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8B" w:rsidRDefault="007D0F5E" w:rsidP="007D0F5E">
      <w:pPr>
        <w:jc w:val="center"/>
      </w:pPr>
      <w:r>
        <w:t>ISTITUTO COMPRENSIVO “G.MARCONI” TERNI</w:t>
      </w:r>
    </w:p>
    <w:p w:rsidR="007D0F5E" w:rsidRDefault="007D0F5E" w:rsidP="007D0F5E">
      <w:pPr>
        <w:jc w:val="center"/>
      </w:pPr>
      <w:r>
        <w:t>SCUOLA SECONDARIA DI PRIMO GRADO</w:t>
      </w:r>
    </w:p>
    <w:p w:rsidR="007D0F5E" w:rsidRDefault="007D0F5E" w:rsidP="007D0F5E"/>
    <w:p w:rsidR="00390233" w:rsidRDefault="0082713B" w:rsidP="007D0F5E">
      <w:r>
        <w:t xml:space="preserve">PROGETTO </w:t>
      </w:r>
      <w:r w:rsidR="007D0F5E">
        <w:t xml:space="preserve">RESPONSABILI </w:t>
      </w:r>
      <w:r w:rsidR="00390233">
        <w:t xml:space="preserve">IN CLASSE E IN RETE </w:t>
      </w:r>
      <w:r>
        <w:t xml:space="preserve"> : SEXTING, ADESCAMENTO</w:t>
      </w:r>
      <w:r w:rsidR="00390233">
        <w:t>, BULLISMO  E DIPENDENZA DA VIDEOGIOCHI</w:t>
      </w:r>
    </w:p>
    <w:p w:rsidR="00390233" w:rsidRPr="00390233" w:rsidRDefault="00390233" w:rsidP="007D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CLASSI TERZE</w:t>
      </w:r>
    </w:p>
    <w:p w:rsidR="00A2597E" w:rsidRDefault="007D0F5E" w:rsidP="007D0F5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4D4B0" wp14:editId="55D00AC0">
                <wp:simplePos x="0" y="0"/>
                <wp:positionH relativeFrom="column">
                  <wp:posOffset>-62865</wp:posOffset>
                </wp:positionH>
                <wp:positionV relativeFrom="paragraph">
                  <wp:posOffset>2244090</wp:posOffset>
                </wp:positionV>
                <wp:extent cx="814070" cy="304800"/>
                <wp:effectExtent l="0" t="0" r="2413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5E" w:rsidRDefault="00FD7EF7">
                            <w:r>
                              <w:t>OBIETTIVI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4.95pt;margin-top:176.7pt;width:64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" fillcolor="white [3201]" strokeweight=".5pt">
                <v:textbox>
                  <w:txbxContent>
                    <w:p w:rsidR="007D0F5E" w:rsidRDefault="00FD7EF7">
                      <w:r>
                        <w:t>OBIETTIVI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9450A" wp14:editId="151A4995">
                <wp:simplePos x="0" y="0"/>
                <wp:positionH relativeFrom="column">
                  <wp:posOffset>1280160</wp:posOffset>
                </wp:positionH>
                <wp:positionV relativeFrom="paragraph">
                  <wp:posOffset>100964</wp:posOffset>
                </wp:positionV>
                <wp:extent cx="4810125" cy="2009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t xml:space="preserve">Si propone un percorso didattico per riflettere sul tema </w:t>
                            </w:r>
                            <w:r w:rsidR="00353FB6">
                              <w:t xml:space="preserve">dell’uso consapevole di Internet </w:t>
                            </w:r>
                            <w:r>
                              <w:t xml:space="preserve"> attraverso la proposta di spunti di discussione, video, </w:t>
                            </w:r>
                            <w:r w:rsidR="0082713B">
                              <w:t xml:space="preserve">testi, </w:t>
                            </w:r>
                            <w:r>
                              <w:t xml:space="preserve"> al fine di lavorare su tre piani: </w:t>
                            </w:r>
                          </w:p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t>o Piano cognitivo</w:t>
                            </w:r>
                          </w:p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sym w:font="Symbol" w:char="F0E0"/>
                            </w:r>
                            <w:r>
                              <w:t xml:space="preserve"> stimolo del senso critico </w:t>
                            </w:r>
                          </w:p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t xml:space="preserve">o Piano emotivo </w:t>
                            </w:r>
                          </w:p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sym w:font="Symbol" w:char="F0E0"/>
                            </w:r>
                            <w:r>
                              <w:t xml:space="preserve"> promozione della consapevolezza emotiva e dell’empatia </w:t>
                            </w:r>
                          </w:p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t>o Piano etico</w:t>
                            </w:r>
                          </w:p>
                          <w:p w:rsidR="007D0F5E" w:rsidRDefault="007D0F5E" w:rsidP="007D0F5E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sym w:font="Symbol" w:char="F0E0"/>
                            </w:r>
                            <w:r>
                              <w:t xml:space="preserve"> promozione del senso di responsabilità e giustizia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7" style="position:absolute;margin-left:100.8pt;margin-top:7.95pt;width:378.7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" fillcolor="white [3201]" strokecolor="#f79646 [3209]" strokeweight="2pt">
                <v:textbox>
                  <w:txbxContent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t xml:space="preserve">Si propone un percorso didattico per riflettere sul tema </w:t>
                      </w:r>
                      <w:r w:rsidR="00353FB6">
                        <w:t xml:space="preserve">dell’uso consapevole di Internet </w:t>
                      </w:r>
                      <w:r>
                        <w:t xml:space="preserve"> attraverso la proposta di spunti di discussione, video, </w:t>
                      </w:r>
                      <w:r w:rsidR="0082713B">
                        <w:t xml:space="preserve">testi, </w:t>
                      </w:r>
                      <w:r>
                        <w:t xml:space="preserve"> al fine di lavorare su tre piani: </w:t>
                      </w:r>
                    </w:p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t>o Piano cognitivo</w:t>
                      </w:r>
                    </w:p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sym w:font="Symbol" w:char="F0E0"/>
                      </w:r>
                      <w:r>
                        <w:t xml:space="preserve"> stimolo del senso critico </w:t>
                      </w:r>
                    </w:p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t xml:space="preserve">o Piano emotivo </w:t>
                      </w:r>
                    </w:p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sym w:font="Symbol" w:char="F0E0"/>
                      </w:r>
                      <w:r>
                        <w:t xml:space="preserve"> promozione della consapevolezza emotiva e dell’empatia </w:t>
                      </w:r>
                    </w:p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t>o Piano etico</w:t>
                      </w:r>
                    </w:p>
                    <w:p w:rsidR="007D0F5E" w:rsidRDefault="007D0F5E" w:rsidP="007D0F5E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sym w:font="Symbol" w:char="F0E0"/>
                      </w:r>
                      <w:r>
                        <w:t xml:space="preserve"> promozione del senso di responsabilità e giustizia</w:t>
                      </w:r>
                    </w:p>
                  </w:txbxContent>
                </v:textbox>
              </v:rect>
            </w:pict>
          </mc:Fallback>
        </mc:AlternateContent>
      </w:r>
    </w:p>
    <w:p w:rsidR="00CE5843" w:rsidRDefault="00CE5843" w:rsidP="007D0F5E"/>
    <w:p w:rsidR="00CE5843" w:rsidRDefault="00DF12AE" w:rsidP="007D0F5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F7D3" wp14:editId="2C15422E">
                <wp:simplePos x="0" y="0"/>
                <wp:positionH relativeFrom="column">
                  <wp:posOffset>-234315</wp:posOffset>
                </wp:positionH>
                <wp:positionV relativeFrom="paragraph">
                  <wp:posOffset>44450</wp:posOffset>
                </wp:positionV>
                <wp:extent cx="1114425" cy="2857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5E" w:rsidRDefault="007D0F5E" w:rsidP="007D0F5E">
                            <w:pPr>
                              <w:jc w:val="center"/>
                            </w:pPr>
                            <w:r>
                              <w:t>ATTIVITA’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8" style="position:absolute;margin-left:-18.45pt;margin-top:3.5pt;width:8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" fillcolor="white [3201]" strokecolor="#f79646 [3209]" strokeweight="2pt">
                <v:textbox>
                  <w:txbxContent>
                    <w:p w:rsidR="007D0F5E" w:rsidRDefault="007D0F5E" w:rsidP="007D0F5E">
                      <w:pPr>
                        <w:jc w:val="center"/>
                      </w:pPr>
                      <w:r>
                        <w:t>ATTIVITA’</w:t>
                      </w:r>
                    </w:p>
                  </w:txbxContent>
                </v:textbox>
              </v:rect>
            </w:pict>
          </mc:Fallback>
        </mc:AlternateContent>
      </w:r>
    </w:p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353FB6" w:rsidP="007D0F5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8A12C" wp14:editId="686BF33E">
                <wp:simplePos x="0" y="0"/>
                <wp:positionH relativeFrom="column">
                  <wp:posOffset>1280160</wp:posOffset>
                </wp:positionH>
                <wp:positionV relativeFrom="paragraph">
                  <wp:posOffset>48260</wp:posOffset>
                </wp:positionV>
                <wp:extent cx="4810125" cy="207645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EF7" w:rsidRPr="00FD7EF7" w:rsidRDefault="00FD7EF7" w:rsidP="00FD7EF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D7EF7">
                              <w:rPr>
                                <w:u w:val="single"/>
                              </w:rPr>
                              <w:t>Per gli studenti:</w:t>
                            </w:r>
                          </w:p>
                          <w:p w:rsidR="00FD7EF7" w:rsidRDefault="00FD7EF7" w:rsidP="00FD7EF7">
                            <w:pPr>
                              <w:spacing w:after="0" w:line="240" w:lineRule="auto"/>
                            </w:pPr>
                            <w:r>
                              <w:t xml:space="preserve">- aumentare la consapevolezza dei rischi di un utilizzo inappropriato </w:t>
                            </w:r>
                            <w:r w:rsidR="0082713B">
                              <w:t>di Internet</w:t>
                            </w:r>
                          </w:p>
                          <w:p w:rsidR="00FD7EF7" w:rsidRDefault="00FD7EF7" w:rsidP="00FD7EF7">
                            <w:pPr>
                              <w:spacing w:after="0" w:line="240" w:lineRule="auto"/>
                            </w:pPr>
                            <w:r>
                              <w:t>- aiutarli a sviluppare empatia</w:t>
                            </w:r>
                          </w:p>
                          <w:p w:rsidR="00353FB6" w:rsidRDefault="00FD7EF7" w:rsidP="00FD7EF7">
                            <w:pPr>
                              <w:spacing w:after="0" w:line="240" w:lineRule="auto"/>
                            </w:pPr>
                            <w:r>
                              <w:t xml:space="preserve">- farli riflettere </w:t>
                            </w:r>
                            <w:r w:rsidR="00353FB6">
                              <w:t>sulla responsabilità personale,  sul concetto di privacy  e di dipendenza</w:t>
                            </w:r>
                          </w:p>
                          <w:p w:rsidR="00FD7EF7" w:rsidRPr="00FD7EF7" w:rsidRDefault="00FD7EF7" w:rsidP="00FD7EF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FD7EF7">
                              <w:rPr>
                                <w:u w:val="single"/>
                              </w:rPr>
                              <w:t>Per l’insegnante:</w:t>
                            </w:r>
                          </w:p>
                          <w:p w:rsidR="00FD7EF7" w:rsidRDefault="00FD7EF7" w:rsidP="00FD7EF7">
                            <w:pPr>
                              <w:spacing w:after="0" w:line="240" w:lineRule="auto"/>
                            </w:pPr>
                            <w:r>
                              <w:t>- raccogliere informazioni dai propri studenti su come percepiscono e vivono queste tematiche;</w:t>
                            </w:r>
                          </w:p>
                          <w:p w:rsidR="00FD7EF7" w:rsidRDefault="00FD7EF7" w:rsidP="00353FB6">
                            <w:pPr>
                              <w:spacing w:after="0" w:line="240" w:lineRule="auto"/>
                            </w:pPr>
                            <w:r>
                              <w:t>- aprire (o consolidare) su queste tematiche un canale di dialog</w:t>
                            </w:r>
                            <w:r w:rsidR="00353FB6">
                              <w:t xml:space="preserve">o e di scambio con gli studenti  </w:t>
                            </w:r>
                            <w:r>
                              <w:t>che possa poi continuare nel corso dell’anno scolastico.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9" type="#_x0000_t202" style="position:absolute;margin-left:100.8pt;margin-top:3.8pt;width:378.7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" fillcolor="white [3201]" strokeweight=".5pt">
                <v:textbox>
                  <w:txbxContent>
                    <w:p w:rsidR="00FD7EF7" w:rsidRPr="00FD7EF7" w:rsidRDefault="00FD7EF7" w:rsidP="00FD7EF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D7EF7">
                        <w:rPr>
                          <w:u w:val="single"/>
                        </w:rPr>
                        <w:t>Per gli studenti:</w:t>
                      </w:r>
                    </w:p>
                    <w:p w:rsidR="00FD7EF7" w:rsidRDefault="00FD7EF7" w:rsidP="00FD7EF7">
                      <w:pPr>
                        <w:spacing w:after="0" w:line="240" w:lineRule="auto"/>
                      </w:pPr>
                      <w:r>
                        <w:t xml:space="preserve">- aumentare la consapevolezza dei rischi di un utilizzo inappropriato </w:t>
                      </w:r>
                      <w:r w:rsidR="0082713B">
                        <w:t>di Internet</w:t>
                      </w:r>
                    </w:p>
                    <w:p w:rsidR="00FD7EF7" w:rsidRDefault="00FD7EF7" w:rsidP="00FD7EF7">
                      <w:pPr>
                        <w:spacing w:after="0" w:line="240" w:lineRule="auto"/>
                      </w:pPr>
                      <w:r>
                        <w:t>- aiutarli a sviluppare empatia</w:t>
                      </w:r>
                    </w:p>
                    <w:p w:rsidR="00353FB6" w:rsidRDefault="00FD7EF7" w:rsidP="00FD7EF7">
                      <w:pPr>
                        <w:spacing w:after="0" w:line="240" w:lineRule="auto"/>
                      </w:pPr>
                      <w:r>
                        <w:t xml:space="preserve">- farli riflettere </w:t>
                      </w:r>
                      <w:r w:rsidR="00353FB6">
                        <w:t>sulla responsabilità personale,  sul concetto di privacy  e di dipendenza</w:t>
                      </w:r>
                    </w:p>
                    <w:p w:rsidR="00FD7EF7" w:rsidRPr="00FD7EF7" w:rsidRDefault="00FD7EF7" w:rsidP="00FD7EF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FD7EF7">
                        <w:rPr>
                          <w:u w:val="single"/>
                        </w:rPr>
                        <w:t>Per l’insegnante:</w:t>
                      </w:r>
                    </w:p>
                    <w:p w:rsidR="00FD7EF7" w:rsidRDefault="00FD7EF7" w:rsidP="00FD7EF7">
                      <w:pPr>
                        <w:spacing w:after="0" w:line="240" w:lineRule="auto"/>
                      </w:pPr>
                      <w:r>
                        <w:t>- raccogliere informazioni dai propri studenti su come percepiscono e vivono queste tematiche;</w:t>
                      </w:r>
                    </w:p>
                    <w:p w:rsidR="00FD7EF7" w:rsidRDefault="00FD7EF7" w:rsidP="00353FB6">
                      <w:pPr>
                        <w:spacing w:after="0" w:line="240" w:lineRule="auto"/>
                      </w:pPr>
                      <w:r>
                        <w:t>- aprire (o consolidare) su queste tematiche un canale di dialog</w:t>
                      </w:r>
                      <w:r w:rsidR="00353FB6">
                        <w:t xml:space="preserve">o e di scambio con gli studenti  </w:t>
                      </w:r>
                      <w:r>
                        <w:t>che possa poi continuare nel corso dell’anno scolastico.</w:t>
                      </w:r>
                    </w:p>
                  </w:txbxContent>
                </v:textbox>
              </v:shape>
            </w:pict>
          </mc:Fallback>
        </mc:AlternateContent>
      </w:r>
    </w:p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353FB6" w:rsidP="007D0F5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F7EB2" wp14:editId="3A8C3F17">
                <wp:simplePos x="0" y="0"/>
                <wp:positionH relativeFrom="column">
                  <wp:posOffset>1203960</wp:posOffset>
                </wp:positionH>
                <wp:positionV relativeFrom="paragraph">
                  <wp:posOffset>81915</wp:posOffset>
                </wp:positionV>
                <wp:extent cx="4886325" cy="355282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E48" w:rsidRPr="00353FB6" w:rsidRDefault="00A2597E" w:rsidP="00353FB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ATTIVITÀ PRELIMINARE (durata 30</w:t>
                            </w:r>
                            <w:r w:rsidR="00611E48" w:rsidRPr="00353F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11E48" w:rsidRPr="00353FB6">
                              <w:rPr>
                                <w:b/>
                              </w:rPr>
                              <w:t>min</w:t>
                            </w:r>
                            <w:proofErr w:type="spellEnd"/>
                            <w:r w:rsidR="00611E48" w:rsidRPr="00353FB6">
                              <w:rPr>
                                <w:b/>
                              </w:rPr>
                              <w:t>)</w:t>
                            </w:r>
                          </w:p>
                          <w:p w:rsidR="00353FB6" w:rsidRPr="00070624" w:rsidRDefault="00353FB6" w:rsidP="00070624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53FB6" w:rsidRDefault="00353FB6" w:rsidP="00353FB6">
                            <w:r>
                              <w:t>•</w:t>
                            </w:r>
                            <w:r>
                              <w:tab/>
                              <w:t>Viene presentata brevemente l’attività che si andrà a svolgere come presa di consapevolezza dei rischi e delle possibilità della rete e come costruzione del proprio futuro.</w:t>
                            </w:r>
                          </w:p>
                          <w:p w:rsidR="00611E48" w:rsidRDefault="00353FB6" w:rsidP="00353FB6">
                            <w:r>
                              <w:t>•</w:t>
                            </w:r>
                            <w:r>
                              <w:tab/>
                            </w:r>
                            <w:proofErr w:type="spellStart"/>
                            <w:r w:rsidRPr="00465B01">
                              <w:rPr>
                                <w:b/>
                              </w:rPr>
                              <w:t>Ice</w:t>
                            </w:r>
                            <w:proofErr w:type="spellEnd"/>
                            <w:r w:rsidRPr="00465B01">
                              <w:rPr>
                                <w:b/>
                              </w:rPr>
                              <w:t xml:space="preserve"> breaking:</w:t>
                            </w:r>
                            <w:r>
                              <w:t xml:space="preserve"> per creare un clima sereno e di ascolto reciproco si fa dire ad ogni ragazzo a turno come si sente in quel momento attraverso l’uso delle emoticon che vengono mostrate su una tabella. Ognuno facoltativamente può spiegare il perché del suo stato d’animo come consapevolezza emotiva.</w:t>
                            </w:r>
                          </w:p>
                          <w:p w:rsidR="00465B01" w:rsidRPr="00356BDD" w:rsidRDefault="00465B01" w:rsidP="00465B01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5B01">
                              <w:rPr>
                                <w:sz w:val="24"/>
                                <w:szCs w:val="24"/>
                              </w:rPr>
                              <w:t xml:space="preserve">Brain </w:t>
                            </w:r>
                            <w:proofErr w:type="spellStart"/>
                            <w:r w:rsidRPr="00465B01">
                              <w:rPr>
                                <w:sz w:val="24"/>
                                <w:szCs w:val="24"/>
                              </w:rPr>
                              <w:t>storming</w:t>
                            </w:r>
                            <w:proofErr w:type="spellEnd"/>
                            <w:r w:rsidRPr="00465B01">
                              <w:rPr>
                                <w:sz w:val="24"/>
                                <w:szCs w:val="24"/>
                              </w:rPr>
                              <w:t xml:space="preserve"> con la parola “</w:t>
                            </w:r>
                            <w:r w:rsidR="00A2597E">
                              <w:rPr>
                                <w:sz w:val="24"/>
                                <w:szCs w:val="24"/>
                              </w:rPr>
                              <w:t>Internet</w:t>
                            </w:r>
                            <w:r w:rsidRPr="00465B01">
                              <w:rPr>
                                <w:sz w:val="24"/>
                                <w:szCs w:val="24"/>
                              </w:rPr>
                              <w:t xml:space="preserve">”.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Si scrive alla lavagna il termine e ognuno a turno dice la prima parola che questo </w:t>
                            </w:r>
                            <w:r w:rsidR="00A2597E">
                              <w:rPr>
                                <w:sz w:val="24"/>
                                <w:szCs w:val="24"/>
                              </w:rPr>
                              <w:t>termine 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li suggerisce. Poi finito il giro si riflette insieme su ciò che è emerso.</w:t>
                            </w:r>
                          </w:p>
                          <w:p w:rsidR="00465B01" w:rsidRDefault="00465B01" w:rsidP="00353FB6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/>
                          <w:p w:rsidR="00611E48" w:rsidRDefault="00611E48" w:rsidP="00611E48">
                            <w:r>
                              <w:t>Dopo ogni domanda si chiede agli studenti di schierarsi (ad esempio con alzata di mano) in</w:t>
                            </w:r>
                          </w:p>
                          <w:p w:rsidR="00611E48" w:rsidRDefault="00611E48" w:rsidP="00611E48">
                            <w:r>
                              <w:t>accordo o in disaccordo con l’affermazione. Chiedere quindi le motivazioni che hanno spinto i</w:t>
                            </w:r>
                          </w:p>
                          <w:p w:rsidR="00611E48" w:rsidRDefault="00611E48" w:rsidP="00611E48">
                            <w:r>
                              <w:t>ragazzi da una parte o dall’altra lasciando la possibilità di cambiare schieramento nel corso o alla</w:t>
                            </w:r>
                          </w:p>
                          <w:p w:rsidR="00611E48" w:rsidRDefault="00611E48" w:rsidP="00611E48">
                            <w:r>
                              <w:t>fine del dibattito.</w:t>
                            </w:r>
                          </w:p>
                          <w:p w:rsidR="00611E48" w:rsidRDefault="00611E48" w:rsidP="00611E48">
                            <w:r>
                              <w:t>È bene che l’insegnante non esprima opinioni durante questa attività; se qualcuno fa affermazioni</w:t>
                            </w:r>
                          </w:p>
                          <w:p w:rsidR="00611E48" w:rsidRDefault="00611E48" w:rsidP="00611E48">
                            <w:r>
                              <w:t>discutibili, cogliere l’occasione e chiedere agli studenti se “è vero o non è vero” stimolando il</w:t>
                            </w:r>
                          </w:p>
                          <w:p w:rsidR="00611E48" w:rsidRDefault="00611E48" w:rsidP="00611E48">
                            <w:r>
                              <w:t>confronto diretto tra di loro. È consigliabile stimolare gli incerti a prendere posizione, chiedendo i</w:t>
                            </w:r>
                          </w:p>
                          <w:p w:rsidR="00611E48" w:rsidRDefault="00611E48" w:rsidP="00611E48">
                            <w:r>
                              <w:t>loro dubbi. Alla fine dell’attività l’insegnante potrà rileggere agli studenti alcune delle</w:t>
                            </w:r>
                          </w:p>
                          <w:p w:rsidR="00611E48" w:rsidRDefault="00611E48" w:rsidP="00611E48">
                            <w:r>
                              <w:t>affermazioni emerse nel dibattito che più l’hanno colpito, rimandando poi ad un momento</w:t>
                            </w:r>
                          </w:p>
                          <w:p w:rsidR="00611E48" w:rsidRDefault="00611E48" w:rsidP="00611E48">
                            <w:r>
                              <w:t>successivo eventuali approfondimenti.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margin-left:94.8pt;margin-top:6.45pt;width:384.75pt;height:2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" fillcolor="white [3201]" strokeweight=".5pt">
                <v:textbox>
                  <w:txbxContent>
                    <w:p w:rsidR="00611E48" w:rsidRPr="00353FB6" w:rsidRDefault="00A2597E" w:rsidP="00353FB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ATTIVITÀ PRELIMINARE (durata 30</w:t>
                      </w:r>
                      <w:r w:rsidR="00611E48" w:rsidRPr="00353FB6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11E48" w:rsidRPr="00353FB6">
                        <w:rPr>
                          <w:b/>
                        </w:rPr>
                        <w:t>min</w:t>
                      </w:r>
                      <w:proofErr w:type="spellEnd"/>
                      <w:r w:rsidR="00611E48" w:rsidRPr="00353FB6">
                        <w:rPr>
                          <w:b/>
                        </w:rPr>
                        <w:t>)</w:t>
                      </w:r>
                    </w:p>
                    <w:p w:rsidR="00353FB6" w:rsidRPr="00070624" w:rsidRDefault="00353FB6" w:rsidP="00070624">
                      <w:pPr>
                        <w:spacing w:after="0" w:line="240" w:lineRule="auto"/>
                        <w:ind w:left="360"/>
                        <w:rPr>
                          <w:b/>
                        </w:rPr>
                      </w:pPr>
                    </w:p>
                    <w:p w:rsidR="00353FB6" w:rsidRDefault="00353FB6" w:rsidP="00353FB6">
                      <w:r>
                        <w:t>•</w:t>
                      </w:r>
                      <w:r>
                        <w:tab/>
                        <w:t>Viene presentata brevemente l’attività che si andrà a svolgere come presa di consapevolezza dei rischi e delle possibilità della rete e come costruzione del proprio futuro.</w:t>
                      </w:r>
                    </w:p>
                    <w:p w:rsidR="00611E48" w:rsidRDefault="00353FB6" w:rsidP="00353FB6">
                      <w:r>
                        <w:t>•</w:t>
                      </w:r>
                      <w:r>
                        <w:tab/>
                      </w:r>
                      <w:proofErr w:type="spellStart"/>
                      <w:r w:rsidRPr="00465B01">
                        <w:rPr>
                          <w:b/>
                        </w:rPr>
                        <w:t>Ice</w:t>
                      </w:r>
                      <w:proofErr w:type="spellEnd"/>
                      <w:r w:rsidRPr="00465B01">
                        <w:rPr>
                          <w:b/>
                        </w:rPr>
                        <w:t xml:space="preserve"> breaking:</w:t>
                      </w:r>
                      <w:r>
                        <w:t xml:space="preserve"> per creare un clima sereno e di ascolto reciproco si fa dire ad ogni ragazzo a turno come si sente in quel momento attraverso l’uso delle emoticon che vengono mostrate su una tabella. Ognuno facoltativamente può spiegare il perché del suo stato d’animo come consapevolezza emotiva.</w:t>
                      </w:r>
                    </w:p>
                    <w:p w:rsidR="00465B01" w:rsidRPr="00356BDD" w:rsidRDefault="00465B01" w:rsidP="00465B01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65B01">
                        <w:rPr>
                          <w:sz w:val="24"/>
                          <w:szCs w:val="24"/>
                        </w:rPr>
                        <w:t xml:space="preserve">Brain </w:t>
                      </w:r>
                      <w:proofErr w:type="spellStart"/>
                      <w:r w:rsidRPr="00465B01">
                        <w:rPr>
                          <w:sz w:val="24"/>
                          <w:szCs w:val="24"/>
                        </w:rPr>
                        <w:t>storming</w:t>
                      </w:r>
                      <w:proofErr w:type="spellEnd"/>
                      <w:r w:rsidRPr="00465B01">
                        <w:rPr>
                          <w:sz w:val="24"/>
                          <w:szCs w:val="24"/>
                        </w:rPr>
                        <w:t xml:space="preserve"> con la parola “</w:t>
                      </w:r>
                      <w:r w:rsidR="00A2597E">
                        <w:rPr>
                          <w:sz w:val="24"/>
                          <w:szCs w:val="24"/>
                        </w:rPr>
                        <w:t>Internet</w:t>
                      </w:r>
                      <w:r w:rsidRPr="00465B01">
                        <w:rPr>
                          <w:sz w:val="24"/>
                          <w:szCs w:val="24"/>
                        </w:rPr>
                        <w:t xml:space="preserve">”. </w:t>
                      </w:r>
                      <w:r>
                        <w:rPr>
                          <w:sz w:val="24"/>
                          <w:szCs w:val="24"/>
                        </w:rPr>
                        <w:t xml:space="preserve">Si scrive alla lavagna il termine e ognuno a turno dice la prima parola che questo </w:t>
                      </w:r>
                      <w:r w:rsidR="00A2597E">
                        <w:rPr>
                          <w:sz w:val="24"/>
                          <w:szCs w:val="24"/>
                        </w:rPr>
                        <w:t>termine g</w:t>
                      </w:r>
                      <w:r>
                        <w:rPr>
                          <w:sz w:val="24"/>
                          <w:szCs w:val="24"/>
                        </w:rPr>
                        <w:t>li suggerisce. Poi finito il giro si riflette insieme su ciò che è emerso.</w:t>
                      </w:r>
                    </w:p>
                    <w:p w:rsidR="00465B01" w:rsidRDefault="00465B01" w:rsidP="00353FB6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/>
                    <w:p w:rsidR="00611E48" w:rsidRDefault="00611E48" w:rsidP="00611E48">
                      <w:r>
                        <w:t>Dopo ogni domanda si chiede agli studenti di schierarsi (ad esempio con alzata di mano) in</w:t>
                      </w:r>
                    </w:p>
                    <w:p w:rsidR="00611E48" w:rsidRDefault="00611E48" w:rsidP="00611E48">
                      <w:r>
                        <w:t>accordo o in disaccordo con l’affermazione. Chiedere quindi le motivazioni che hanno spinto i</w:t>
                      </w:r>
                    </w:p>
                    <w:p w:rsidR="00611E48" w:rsidRDefault="00611E48" w:rsidP="00611E48">
                      <w:r>
                        <w:t>ragazzi da una parte o dall’altra lasciando la possibilità di cambiare schieramento nel corso o alla</w:t>
                      </w:r>
                    </w:p>
                    <w:p w:rsidR="00611E48" w:rsidRDefault="00611E48" w:rsidP="00611E48">
                      <w:r>
                        <w:t>fine del dibattito.</w:t>
                      </w:r>
                    </w:p>
                    <w:p w:rsidR="00611E48" w:rsidRDefault="00611E48" w:rsidP="00611E48">
                      <w:r>
                        <w:t>È bene che l’insegnante non esprima opinioni durante questa attività; se qualcuno fa affermazioni</w:t>
                      </w:r>
                    </w:p>
                    <w:p w:rsidR="00611E48" w:rsidRDefault="00611E48" w:rsidP="00611E48">
                      <w:r>
                        <w:t>discutibili, cogliere l’occasione e chiedere agli studenti se “è vero o non è vero” stimolando il</w:t>
                      </w:r>
                    </w:p>
                    <w:p w:rsidR="00611E48" w:rsidRDefault="00611E48" w:rsidP="00611E48">
                      <w:r>
                        <w:t>confronto diretto tra di loro. È consigliabile stimolare gli incerti a prendere posizione, chiedendo i</w:t>
                      </w:r>
                    </w:p>
                    <w:p w:rsidR="00611E48" w:rsidRDefault="00611E48" w:rsidP="00611E48">
                      <w:r>
                        <w:t>loro dubbi. Alla fine dell’attività l’insegnante potrà rileggere agli studenti alcune delle</w:t>
                      </w:r>
                    </w:p>
                    <w:p w:rsidR="00611E48" w:rsidRDefault="00611E48" w:rsidP="00611E48">
                      <w:r>
                        <w:t>affermazioni emerse nel dibattito che più l’hanno colpito, rimandando poi ad un momento</w:t>
                      </w:r>
                    </w:p>
                    <w:p w:rsidR="00611E48" w:rsidRDefault="00611E48" w:rsidP="00611E48">
                      <w:r>
                        <w:t>successivo eventuali approfondimenti.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CE5843" w:rsidRDefault="00CE5843" w:rsidP="007D0F5E"/>
    <w:p w:rsidR="00CE5843" w:rsidRDefault="00353FB6" w:rsidP="007D0F5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1DFDC" wp14:editId="43D5CB65">
                <wp:simplePos x="0" y="0"/>
                <wp:positionH relativeFrom="column">
                  <wp:posOffset>-186690</wp:posOffset>
                </wp:positionH>
                <wp:positionV relativeFrom="paragraph">
                  <wp:posOffset>130810</wp:posOffset>
                </wp:positionV>
                <wp:extent cx="1190625" cy="59055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EF7" w:rsidRDefault="00FD7EF7">
                            <w:r>
                              <w:t>SVOLGIMENTO SUGGERITO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margin-left:-14.7pt;margin-top:10.3pt;width:93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" fillcolor="white [3201]" strokeweight=".5pt">
                <v:textbox>
                  <w:txbxContent>
                    <w:p w:rsidR="00FD7EF7" w:rsidRDefault="00FD7EF7">
                      <w:r>
                        <w:t>SVOLGIMENTO SUGGERITO</w:t>
                      </w:r>
                    </w:p>
                  </w:txbxContent>
                </v:textbox>
              </v:shape>
            </w:pict>
          </mc:Fallback>
        </mc:AlternateContent>
      </w:r>
    </w:p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/>
    <w:p w:rsidR="00CE5843" w:rsidRDefault="00CE5843" w:rsidP="007D0F5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C480C" wp14:editId="0BD4C1EA">
                <wp:simplePos x="0" y="0"/>
                <wp:positionH relativeFrom="column">
                  <wp:posOffset>1327785</wp:posOffset>
                </wp:positionH>
                <wp:positionV relativeFrom="paragraph">
                  <wp:posOffset>249555</wp:posOffset>
                </wp:positionV>
                <wp:extent cx="4810125" cy="17621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43" w:rsidRDefault="00CE5843" w:rsidP="00CE5843">
                            <w:pPr>
                              <w:spacing w:after="0" w:line="240" w:lineRule="auto"/>
                            </w:pPr>
                          </w:p>
                          <w:p w:rsidR="00CE5843" w:rsidRDefault="00CE5843" w:rsidP="00CE5843">
                            <w:pPr>
                              <w:spacing w:after="0" w:line="240" w:lineRule="auto"/>
                            </w:pPr>
                            <w:r w:rsidRPr="00CE5843">
                              <w:rPr>
                                <w:u w:val="single"/>
                              </w:rPr>
                              <w:t>È bene che l’insegnante non esprima opinioni durante questa attività;</w:t>
                            </w:r>
                            <w:r>
                              <w:t xml:space="preserve"> se qualcuno fa affermazioni discutibili, cogliere l’occasione e chiedere agli studenti stimolando il confronto diretto tra di loro</w:t>
                            </w:r>
                            <w:r w:rsidR="0082713B">
                              <w:t xml:space="preserve"> </w:t>
                            </w:r>
                            <w:r>
                              <w:t>Alla fine dell’attività l’insegnante potrà rileggere agli studenti alcune delle affermazioni emerse nel dibattito che più l’hanno colpito, rimandando poi ad un momento successivo eventuali approfondimenti.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2" type="#_x0000_t202" style="position:absolute;margin-left:104.55pt;margin-top:19.65pt;width:378.7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" fillcolor="white [3201]" strokeweight=".5pt">
                <v:textbox>
                  <w:txbxContent>
                    <w:p w:rsidR="00CE5843" w:rsidRDefault="00CE5843" w:rsidP="00CE5843">
                      <w:pPr>
                        <w:spacing w:after="0" w:line="240" w:lineRule="auto"/>
                      </w:pPr>
                    </w:p>
                    <w:p w:rsidR="00CE5843" w:rsidRDefault="00CE5843" w:rsidP="00CE5843">
                      <w:pPr>
                        <w:spacing w:after="0" w:line="240" w:lineRule="auto"/>
                      </w:pPr>
                      <w:r w:rsidRPr="00CE5843">
                        <w:rPr>
                          <w:u w:val="single"/>
                        </w:rPr>
                        <w:t>È bene che l’insegnante non esprima opinioni durante questa attività;</w:t>
                      </w:r>
                      <w:r>
                        <w:t xml:space="preserve"> se qualcuno fa affermazioni discutibili, cogliere l’occasione e chiedere agli studenti stimolando il confronto diretto tra di loro</w:t>
                      </w:r>
                      <w:r w:rsidR="0082713B">
                        <w:t xml:space="preserve"> </w:t>
                      </w:r>
                      <w:r>
                        <w:t>Alla fine dell’attività l’insegnante potrà rileggere agli studenti alcune delle affermazioni emerse nel dibattito che più l’hanno colpito, rimandando poi ad un momento successivo eventuali approfondimenti.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DF12AE" w:rsidRDefault="00DF12AE" w:rsidP="007D0F5E"/>
    <w:p w:rsidR="00DF12AE" w:rsidRDefault="00DF12AE" w:rsidP="007D0F5E"/>
    <w:p w:rsidR="00DF12AE" w:rsidRDefault="00DF12AE" w:rsidP="007D0F5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C669F1" w:rsidP="00DF12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5F714" wp14:editId="625495C0">
                <wp:simplePos x="0" y="0"/>
                <wp:positionH relativeFrom="column">
                  <wp:posOffset>899160</wp:posOffset>
                </wp:positionH>
                <wp:positionV relativeFrom="paragraph">
                  <wp:posOffset>74930</wp:posOffset>
                </wp:positionV>
                <wp:extent cx="5238750" cy="602932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43" w:rsidRPr="00CE5843" w:rsidRDefault="00CE5843" w:rsidP="00CE5843">
                            <w:pPr>
                              <w:rPr>
                                <w:b/>
                              </w:rPr>
                            </w:pPr>
                            <w:r w:rsidRPr="00CE5843">
                              <w:rPr>
                                <w:b/>
                              </w:rPr>
                              <w:t xml:space="preserve">2. STORIE DI </w:t>
                            </w:r>
                            <w:r w:rsidR="00465B01">
                              <w:rPr>
                                <w:b/>
                              </w:rPr>
                              <w:t xml:space="preserve">SEXTING </w:t>
                            </w:r>
                            <w:r w:rsidR="0085425C">
                              <w:rPr>
                                <w:b/>
                              </w:rPr>
                              <w:t>E ADESCAMENTO ON</w:t>
                            </w:r>
                            <w:r w:rsidR="00A2597E">
                              <w:rPr>
                                <w:b/>
                              </w:rPr>
                              <w:t xml:space="preserve">LINE  (PIANO EMOTIVO) (durata 60 </w:t>
                            </w:r>
                            <w:proofErr w:type="spellStart"/>
                            <w:r w:rsidRPr="00CE5843">
                              <w:rPr>
                                <w:b/>
                              </w:rPr>
                              <w:t>min</w:t>
                            </w:r>
                            <w:proofErr w:type="spellEnd"/>
                            <w:r w:rsidRPr="00CE5843">
                              <w:rPr>
                                <w:b/>
                              </w:rPr>
                              <w:t>)</w:t>
                            </w:r>
                          </w:p>
                          <w:p w:rsidR="00CE5843" w:rsidRDefault="00CE5843" w:rsidP="00CE5843">
                            <w:r>
                              <w:t>Spunti di partenza:</w:t>
                            </w:r>
                          </w:p>
                          <w:p w:rsidR="00CE5843" w:rsidRDefault="00CE5843" w:rsidP="00CE5843">
                            <w:r>
                              <w:t>Proiettare due o più dei seguenti video a scelta:</w:t>
                            </w:r>
                          </w:p>
                          <w:p w:rsidR="00CE5843" w:rsidRDefault="00CE5843" w:rsidP="00CE5843">
                            <w:r>
                              <w:t>-</w:t>
                            </w:r>
                            <w:r w:rsidR="00465B01">
                              <w:rPr>
                                <w:u w:val="single"/>
                              </w:rPr>
                              <w:t>LA RAGAZZA VISIBILE…COME TUTTO E’ COMINCIATO</w:t>
                            </w:r>
                            <w:r w:rsidR="00465B01">
                              <w:t xml:space="preserve"> (3</w:t>
                            </w:r>
                            <w:r>
                              <w:t>min)</w:t>
                            </w:r>
                          </w:p>
                          <w:p w:rsidR="00465B01" w:rsidRDefault="00390233" w:rsidP="00465B01">
                            <w:hyperlink r:id="rId6" w:history="1">
                              <w:r w:rsidR="00465B01" w:rsidRPr="00665CDA">
                                <w:rPr>
                                  <w:color w:val="0000FF"/>
                                  <w:u w:val="single"/>
                                </w:rPr>
                                <w:t>https://www.generazioniconnesse.it/site/it/ragazzi-regazza-visibile/</w:t>
                              </w:r>
                            </w:hyperlink>
                          </w:p>
                          <w:p w:rsidR="0085425C" w:rsidRDefault="0085425C" w:rsidP="00CE5843">
                            <w:r>
                              <w:t>SE MI POSTI TI CANCELLO</w:t>
                            </w:r>
                          </w:p>
                          <w:p w:rsidR="00CE5843" w:rsidRDefault="00390233" w:rsidP="00CE5843">
                            <w:hyperlink r:id="rId7" w:history="1">
                              <w:r w:rsidR="0085425C" w:rsidRPr="0085425C">
                                <w:rPr>
                                  <w:color w:val="0000FF"/>
                                  <w:u w:val="single"/>
                                </w:rPr>
                                <w:t>https://www.generazioniconnesse.it/site/it/sexting/</w:t>
                              </w:r>
                            </w:hyperlink>
                          </w:p>
                          <w:p w:rsidR="0085425C" w:rsidRDefault="0085425C" w:rsidP="00CE5843">
                            <w:r>
                              <w:t>SE MI POSTI TI CANCELLO EP. 4</w:t>
                            </w:r>
                          </w:p>
                          <w:p w:rsidR="0085425C" w:rsidRDefault="00390233" w:rsidP="00CE5843">
                            <w:hyperlink r:id="rId8" w:history="1">
                              <w:r w:rsidR="0085425C" w:rsidRPr="0085425C">
                                <w:rPr>
                                  <w:color w:val="0000FF"/>
                                  <w:u w:val="single"/>
                                </w:rPr>
                                <w:t>https://www.generazioniconnesse.it/site/it/adescamento/</w:t>
                              </w:r>
                            </w:hyperlink>
                          </w:p>
                          <w:p w:rsidR="00CE5843" w:rsidRPr="00406E35" w:rsidRDefault="00CE5843" w:rsidP="00CE5843">
                            <w:pPr>
                              <w:rPr>
                                <w:u w:val="single"/>
                              </w:rPr>
                            </w:pPr>
                            <w:r w:rsidRPr="00406E35">
                              <w:rPr>
                                <w:u w:val="single"/>
                              </w:rPr>
                              <w:t>Percorso di riflessione:</w:t>
                            </w:r>
                          </w:p>
                          <w:p w:rsidR="00CE5843" w:rsidRPr="00406E35" w:rsidRDefault="00CE5843" w:rsidP="00406E35">
                            <w:pPr>
                              <w:spacing w:after="0" w:line="240" w:lineRule="auto"/>
                            </w:pPr>
                            <w:r w:rsidRPr="00406E35">
                              <w:t>1. Dopo aver proposto lo spunto iniziale (video e/o articolo) si chiede ai ragazzi un momento</w:t>
                            </w:r>
                            <w:r w:rsidR="00406E35">
                              <w:t xml:space="preserve"> </w:t>
                            </w:r>
                            <w:r w:rsidRPr="00406E35">
                              <w:t>di condivisione e rielaborazione prendendo spunto dalle seguenti domande:</w:t>
                            </w:r>
                          </w:p>
                          <w:p w:rsidR="00CE5843" w:rsidRPr="00406E35" w:rsidRDefault="00CE5843" w:rsidP="00406E35">
                            <w:pPr>
                              <w:spacing w:after="0" w:line="240" w:lineRule="auto"/>
                            </w:pPr>
                            <w:r w:rsidRPr="00406E35">
                              <w:t>- che emozioni avete pro</w:t>
                            </w:r>
                            <w:r w:rsidR="0085425C">
                              <w:t>vato guardando/ascoltando queste storie</w:t>
                            </w:r>
                            <w:r w:rsidRPr="00406E35">
                              <w:t>?</w:t>
                            </w:r>
                          </w:p>
                          <w:p w:rsidR="00CE5843" w:rsidRDefault="00CE5843" w:rsidP="00406E35">
                            <w:pPr>
                              <w:spacing w:after="0" w:line="240" w:lineRule="auto"/>
                            </w:pPr>
                            <w:r w:rsidRPr="00406E35">
                              <w:t>- come ritenete si sentissero i protagonisti?</w:t>
                            </w:r>
                          </w:p>
                          <w:p w:rsidR="00CE5843" w:rsidRDefault="00CE5843" w:rsidP="00DF12AE">
                            <w:pPr>
                              <w:spacing w:after="0"/>
                            </w:pPr>
                            <w:r>
                              <w:t>- perché secondo voi in tanti non intervengono di fronte a queste situazioni?</w:t>
                            </w:r>
                          </w:p>
                          <w:p w:rsidR="00CE5843" w:rsidRDefault="00CE5843" w:rsidP="00DF12AE">
                            <w:pPr>
                              <w:spacing w:after="0"/>
                            </w:pPr>
                            <w:r>
                              <w:t>- è facile capire cosa sta provando chi si trova vittima di queste situazioni?</w:t>
                            </w:r>
                          </w:p>
                          <w:p w:rsidR="00CE5843" w:rsidRDefault="00CE5843" w:rsidP="00CE5843">
                            <w:r>
                              <w:t>- da quali</w:t>
                            </w:r>
                            <w:r w:rsidR="0085425C">
                              <w:t xml:space="preserve"> segnali si può capire quando è rischioso quello che si sta facendo in Internet?...</w:t>
                            </w:r>
                          </w:p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DF12AE" w:rsidRDefault="00DF12AE" w:rsidP="00CE5843"/>
                          <w:p w:rsidR="00CE5843" w:rsidRDefault="00CE5843" w:rsidP="00CE5843">
                            <w:r>
                              <w:t>2. Si introduce quindi la parola EMPATIA chiedendo agli studenti di formulare una</w:t>
                            </w:r>
                          </w:p>
                          <w:p w:rsidR="00CE5843" w:rsidRDefault="00CE5843" w:rsidP="00CE5843">
                            <w:r>
                              <w:t>definizione propria, quindi chiedere degli esempi concreti e chiedere in quali situazioni è</w:t>
                            </w:r>
                          </w:p>
                          <w:p w:rsidR="00CE5843" w:rsidRDefault="00CE5843" w:rsidP="00CE5843">
                            <w:r>
                              <w:t>più facile e quando meno facile provare empatia per qualcuno.</w:t>
                            </w:r>
                          </w:p>
                          <w:p w:rsidR="00CE5843" w:rsidRDefault="00CE5843" w:rsidP="00CE5843">
                            <w:r>
                              <w:t>Infine quando e perché essere “empatici” è utile/scomodo/importante?</w:t>
                            </w:r>
                          </w:p>
                          <w:p w:rsidR="00CE5843" w:rsidRDefault="00CE5843" w:rsidP="00CE5843">
                            <w:r>
                              <w:t>Si conclude l’attività con un breve video a tema:</w:t>
                            </w:r>
                          </w:p>
                          <w:p w:rsidR="00CE5843" w:rsidRDefault="00CE5843" w:rsidP="00CE5843">
                            <w:r>
                              <w:t xml:space="preserve">- spot sull’EMPATIA (1 </w:t>
                            </w:r>
                            <w:proofErr w:type="spellStart"/>
                            <w:r>
                              <w:t>min</w:t>
                            </w:r>
                            <w:proofErr w:type="spellEnd"/>
                            <w:r>
                              <w:t>) (consigliato: scuola primaria e secondaria)</w:t>
                            </w:r>
                          </w:p>
                          <w:p w:rsidR="00CE5843" w:rsidRDefault="00CE5843" w:rsidP="00CE5843">
                            <w:r>
                              <w:t>https://www.youtube.com/watch?v=QmnJJGQ_gDw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70.8pt;margin-top:5.9pt;width:412.5pt;height:4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" fillcolor="white [3201]" strokeweight=".5pt">
                <v:textbox>
                  <w:txbxContent>
                    <w:p w:rsidR="00CE5843" w:rsidRPr="00CE5843" w:rsidRDefault="00CE5843" w:rsidP="00CE5843">
                      <w:pPr>
                        <w:rPr>
                          <w:b/>
                        </w:rPr>
                      </w:pPr>
                      <w:bookmarkStart w:id="1" w:name="_GoBack"/>
                      <w:r w:rsidRPr="00CE5843">
                        <w:rPr>
                          <w:b/>
                        </w:rPr>
                        <w:t xml:space="preserve">2. STORIE DI </w:t>
                      </w:r>
                      <w:r w:rsidR="00465B01">
                        <w:rPr>
                          <w:b/>
                        </w:rPr>
                        <w:t xml:space="preserve">SEXTING </w:t>
                      </w:r>
                      <w:r w:rsidR="0085425C">
                        <w:rPr>
                          <w:b/>
                        </w:rPr>
                        <w:t>E ADESCAMENTO ON</w:t>
                      </w:r>
                      <w:r w:rsidR="00A2597E">
                        <w:rPr>
                          <w:b/>
                        </w:rPr>
                        <w:t xml:space="preserve">LINE  (PIANO EMOTIVO) (durata 60 </w:t>
                      </w:r>
                      <w:proofErr w:type="spellStart"/>
                      <w:r w:rsidRPr="00CE5843">
                        <w:rPr>
                          <w:b/>
                        </w:rPr>
                        <w:t>min</w:t>
                      </w:r>
                      <w:proofErr w:type="spellEnd"/>
                      <w:r w:rsidRPr="00CE5843">
                        <w:rPr>
                          <w:b/>
                        </w:rPr>
                        <w:t>)</w:t>
                      </w:r>
                    </w:p>
                    <w:p w:rsidR="00CE5843" w:rsidRDefault="00CE5843" w:rsidP="00CE5843">
                      <w:r>
                        <w:t>Spunti di partenza:</w:t>
                      </w:r>
                    </w:p>
                    <w:p w:rsidR="00CE5843" w:rsidRDefault="00CE5843" w:rsidP="00CE5843">
                      <w:r>
                        <w:t>Proiettare due o più dei seguenti video a scelta:</w:t>
                      </w:r>
                    </w:p>
                    <w:p w:rsidR="00CE5843" w:rsidRDefault="00CE5843" w:rsidP="00CE5843">
                      <w:r>
                        <w:t>-</w:t>
                      </w:r>
                      <w:r w:rsidR="00465B01">
                        <w:rPr>
                          <w:u w:val="single"/>
                        </w:rPr>
                        <w:t>LA RAGAZZA VISIBILE…COME TUTTO E’ COMINCIATO</w:t>
                      </w:r>
                      <w:r w:rsidR="00465B01">
                        <w:t xml:space="preserve"> (3</w:t>
                      </w:r>
                      <w:r>
                        <w:t>min)</w:t>
                      </w:r>
                    </w:p>
                    <w:p w:rsidR="00465B01" w:rsidRDefault="00C669F1" w:rsidP="00465B01">
                      <w:hyperlink r:id="rId9" w:history="1">
                        <w:r w:rsidR="00465B01" w:rsidRPr="00665CDA">
                          <w:rPr>
                            <w:color w:val="0000FF"/>
                            <w:u w:val="single"/>
                          </w:rPr>
                          <w:t>https://www.generazioniconnesse.it/site/it/ragazzi-regazza-visibile/</w:t>
                        </w:r>
                      </w:hyperlink>
                    </w:p>
                    <w:p w:rsidR="0085425C" w:rsidRDefault="0085425C" w:rsidP="00CE5843">
                      <w:r>
                        <w:t>SE MI POSTI TI CANCELLO</w:t>
                      </w:r>
                    </w:p>
                    <w:p w:rsidR="00CE5843" w:rsidRDefault="00C669F1" w:rsidP="00CE5843">
                      <w:hyperlink r:id="rId10" w:history="1">
                        <w:r w:rsidR="0085425C" w:rsidRPr="0085425C">
                          <w:rPr>
                            <w:color w:val="0000FF"/>
                            <w:u w:val="single"/>
                          </w:rPr>
                          <w:t>https://www.generazioniconnesse.it/site/it/sexting/</w:t>
                        </w:r>
                      </w:hyperlink>
                    </w:p>
                    <w:p w:rsidR="0085425C" w:rsidRDefault="0085425C" w:rsidP="00CE5843">
                      <w:r>
                        <w:t>SE MI POSTI TI CANCELLO EP. 4</w:t>
                      </w:r>
                    </w:p>
                    <w:p w:rsidR="0085425C" w:rsidRDefault="00C669F1" w:rsidP="00CE5843">
                      <w:hyperlink r:id="rId11" w:history="1">
                        <w:r w:rsidR="0085425C" w:rsidRPr="0085425C">
                          <w:rPr>
                            <w:color w:val="0000FF"/>
                            <w:u w:val="single"/>
                          </w:rPr>
                          <w:t>https://www.generazioniconnesse.it/site/it/adescamento/</w:t>
                        </w:r>
                      </w:hyperlink>
                    </w:p>
                    <w:p w:rsidR="00CE5843" w:rsidRPr="00406E35" w:rsidRDefault="00CE5843" w:rsidP="00CE5843">
                      <w:pPr>
                        <w:rPr>
                          <w:u w:val="single"/>
                        </w:rPr>
                      </w:pPr>
                      <w:r w:rsidRPr="00406E35">
                        <w:rPr>
                          <w:u w:val="single"/>
                        </w:rPr>
                        <w:t>Percorso di riflessione:</w:t>
                      </w:r>
                    </w:p>
                    <w:p w:rsidR="00CE5843" w:rsidRPr="00406E35" w:rsidRDefault="00CE5843" w:rsidP="00406E35">
                      <w:pPr>
                        <w:spacing w:after="0" w:line="240" w:lineRule="auto"/>
                      </w:pPr>
                      <w:r w:rsidRPr="00406E35">
                        <w:t>1. Dopo aver proposto lo spunto iniziale (video e/o articolo) si chiede ai ragazzi un momento</w:t>
                      </w:r>
                      <w:r w:rsidR="00406E35">
                        <w:t xml:space="preserve"> </w:t>
                      </w:r>
                      <w:r w:rsidRPr="00406E35">
                        <w:t>di condivisione e rielaborazione prendendo spunto dalle seguenti domande:</w:t>
                      </w:r>
                    </w:p>
                    <w:p w:rsidR="00CE5843" w:rsidRPr="00406E35" w:rsidRDefault="00CE5843" w:rsidP="00406E35">
                      <w:pPr>
                        <w:spacing w:after="0" w:line="240" w:lineRule="auto"/>
                      </w:pPr>
                      <w:r w:rsidRPr="00406E35">
                        <w:t>- che emozioni avete pro</w:t>
                      </w:r>
                      <w:r w:rsidR="0085425C">
                        <w:t>vato guardando/ascoltando queste storie</w:t>
                      </w:r>
                      <w:r w:rsidRPr="00406E35">
                        <w:t>?</w:t>
                      </w:r>
                    </w:p>
                    <w:p w:rsidR="00CE5843" w:rsidRDefault="00CE5843" w:rsidP="00406E35">
                      <w:pPr>
                        <w:spacing w:after="0" w:line="240" w:lineRule="auto"/>
                      </w:pPr>
                      <w:r w:rsidRPr="00406E35">
                        <w:t>- come ritenete si sentissero i protagonisti?</w:t>
                      </w:r>
                    </w:p>
                    <w:p w:rsidR="00CE5843" w:rsidRDefault="00CE5843" w:rsidP="00DF12AE">
                      <w:pPr>
                        <w:spacing w:after="0"/>
                      </w:pPr>
                      <w:r>
                        <w:t>- perché secondo voi in tanti non intervengono di fronte a queste situazioni?</w:t>
                      </w:r>
                    </w:p>
                    <w:p w:rsidR="00CE5843" w:rsidRDefault="00CE5843" w:rsidP="00DF12AE">
                      <w:pPr>
                        <w:spacing w:after="0"/>
                      </w:pPr>
                      <w:r>
                        <w:t>- è facile capire cosa sta provando chi si trova vittima di queste situazioni?</w:t>
                      </w:r>
                    </w:p>
                    <w:p w:rsidR="00CE5843" w:rsidRDefault="00CE5843" w:rsidP="00CE5843">
                      <w:r>
                        <w:t>- da quali</w:t>
                      </w:r>
                      <w:r w:rsidR="0085425C">
                        <w:t xml:space="preserve"> segnali si può capire quando è rischioso quello che si sta facendo in Internet?...</w:t>
                      </w:r>
                    </w:p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DF12AE" w:rsidRDefault="00DF12AE" w:rsidP="00CE5843"/>
                    <w:p w:rsidR="00CE5843" w:rsidRDefault="00CE5843" w:rsidP="00CE5843">
                      <w:r>
                        <w:t>2. Si introduce quindi la parola EMPATIA chiedendo agli studenti di formulare una</w:t>
                      </w:r>
                    </w:p>
                    <w:p w:rsidR="00CE5843" w:rsidRDefault="00CE5843" w:rsidP="00CE5843">
                      <w:r>
                        <w:t>definizione propria, quindi chiedere degli esempi concreti e chiedere in quali situazioni è</w:t>
                      </w:r>
                    </w:p>
                    <w:p w:rsidR="00CE5843" w:rsidRDefault="00CE5843" w:rsidP="00CE5843">
                      <w:r>
                        <w:t>più facile e quando meno facile provare empatia per qualcuno.</w:t>
                      </w:r>
                    </w:p>
                    <w:p w:rsidR="00CE5843" w:rsidRDefault="00CE5843" w:rsidP="00CE5843">
                      <w:r>
                        <w:t>Infine quando e perché essere “empatici” è utile/scomodo/importante?</w:t>
                      </w:r>
                    </w:p>
                    <w:p w:rsidR="00CE5843" w:rsidRDefault="00CE5843" w:rsidP="00CE5843">
                      <w:r>
                        <w:t>Si conclude l’attività con un breve video a tema:</w:t>
                      </w:r>
                    </w:p>
                    <w:p w:rsidR="00CE5843" w:rsidRDefault="00CE5843" w:rsidP="00CE5843">
                      <w:r>
                        <w:t xml:space="preserve">- spot sull’EMPATIA (1 </w:t>
                      </w:r>
                      <w:proofErr w:type="spellStart"/>
                      <w:r>
                        <w:t>min</w:t>
                      </w:r>
                      <w:proofErr w:type="spellEnd"/>
                      <w:r>
                        <w:t>) (consigliato: scuola primaria e secondaria)</w:t>
                      </w:r>
                    </w:p>
                    <w:p w:rsidR="00CE5843" w:rsidRDefault="00CE5843" w:rsidP="00CE5843">
                      <w:r>
                        <w:t>https://www.youtube.com/watch?v=QmnJJGQ_gDw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Pr="00DF12AE" w:rsidRDefault="00DF12AE" w:rsidP="00DF12AE"/>
    <w:p w:rsidR="00DF12AE" w:rsidRDefault="00DF12AE" w:rsidP="00DF12AE"/>
    <w:p w:rsidR="00CE5843" w:rsidRDefault="00CE5843" w:rsidP="00DF12AE">
      <w:pPr>
        <w:ind w:firstLine="708"/>
      </w:pPr>
    </w:p>
    <w:p w:rsidR="004D654D" w:rsidRDefault="00DF12AE" w:rsidP="00DF12AE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0EE14" wp14:editId="774A7889">
                <wp:simplePos x="0" y="0"/>
                <wp:positionH relativeFrom="column">
                  <wp:posOffset>413385</wp:posOffset>
                </wp:positionH>
                <wp:positionV relativeFrom="paragraph">
                  <wp:posOffset>268605</wp:posOffset>
                </wp:positionV>
                <wp:extent cx="5810250" cy="13716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25C" w:rsidRDefault="0085425C" w:rsidP="0085425C">
                            <w:pPr>
                              <w:spacing w:after="0" w:line="240" w:lineRule="auto"/>
                            </w:pPr>
                            <w:r>
                              <w:t xml:space="preserve">2. Sulle </w:t>
                            </w:r>
                            <w:r w:rsidR="003826EF">
                              <w:t xml:space="preserve">sito </w:t>
                            </w:r>
                            <w:r>
                              <w:t xml:space="preserve"> di Generazioni Connesse </w:t>
                            </w:r>
                            <w:r w:rsidR="003826EF">
                              <w:t xml:space="preserve"> è possibile approfondire le</w:t>
                            </w:r>
                            <w:r w:rsidR="0043668C">
                              <w:t xml:space="preserve"> </w:t>
                            </w:r>
                            <w:r w:rsidR="003826EF">
                              <w:t>diverse tematiche</w:t>
                            </w:r>
                            <w:r w:rsidR="0043668C">
                              <w:t xml:space="preserve">: </w:t>
                            </w:r>
                          </w:p>
                          <w:p w:rsidR="00B92993" w:rsidRDefault="00390233" w:rsidP="0085425C">
                            <w:pPr>
                              <w:spacing w:after="0" w:line="240" w:lineRule="auto"/>
                            </w:pPr>
                            <w:hyperlink r:id="rId12" w:history="1">
                              <w:r w:rsidR="00B92993" w:rsidRPr="00B92993">
                                <w:rPr>
                                  <w:color w:val="0000FF"/>
                                  <w:u w:val="single"/>
                                </w:rPr>
                                <w:t>https://www.generazioniconnesse.it/site/it/area-ragazzi-e/</w:t>
                              </w:r>
                            </w:hyperlink>
                          </w:p>
                          <w:p w:rsidR="00327E12" w:rsidRDefault="0043668C" w:rsidP="0043668C">
                            <w:pPr>
                              <w:pStyle w:val="Titolo1"/>
                              <w:pBdr>
                                <w:bottom w:val="single" w:sz="6" w:space="8" w:color="EE4B88"/>
                              </w:pBdr>
                              <w:spacing w:before="150" w:after="150"/>
                              <w:ind w:left="150" w:right="150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668C"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COME PREVENIRE BRUTTE ESPERIENZE</w:t>
                            </w:r>
                          </w:p>
                          <w:p w:rsidR="00327E12" w:rsidRDefault="0043668C" w:rsidP="0043668C">
                            <w:pPr>
                              <w:pStyle w:val="Titolo1"/>
                              <w:pBdr>
                                <w:bottom w:val="single" w:sz="6" w:space="8" w:color="EE4B88"/>
                              </w:pBdr>
                              <w:spacing w:before="150" w:after="150"/>
                              <w:ind w:left="150" w:right="150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668C"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COME RICONOSCERE L'INGANNO</w:t>
                            </w:r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43668C" w:rsidRPr="0043668C" w:rsidRDefault="003826EF" w:rsidP="0043668C">
                            <w:pPr>
                              <w:pStyle w:val="Titolo1"/>
                              <w:pBdr>
                                <w:bottom w:val="single" w:sz="6" w:space="8" w:color="EE4B88"/>
                              </w:pBdr>
                              <w:spacing w:before="150" w:after="150"/>
                              <w:ind w:left="150" w:right="15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auto"/>
                                <w:kern w:val="36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STA SUCCEDEND</w:t>
                            </w:r>
                            <w:r w:rsidR="0043668C" w:rsidRPr="0043668C">
                              <w:rPr>
                                <w:b w:val="0"/>
                                <w:color w:val="auto"/>
                                <w:sz w:val="18"/>
                                <w:szCs w:val="18"/>
                              </w:rPr>
                              <w:t>O? ECCO COSA FARE</w:t>
                            </w:r>
                          </w:p>
                          <w:p w:rsidR="0043668C" w:rsidRDefault="0043668C" w:rsidP="0085425C">
                            <w:pPr>
                              <w:spacing w:after="0" w:line="240" w:lineRule="auto"/>
                            </w:pPr>
                          </w:p>
                          <w:p w:rsidR="00DF12AE" w:rsidRDefault="00DF12AE" w:rsidP="00DF12A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4" type="#_x0000_t202" style="position:absolute;left:0;text-align:left;margin-left:32.55pt;margin-top:21.15pt;width:457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" fillcolor="white [3201]" strokeweight=".5pt">
                <v:textbox>
                  <w:txbxContent>
                    <w:p w:rsidR="0085425C" w:rsidRDefault="0085425C" w:rsidP="0085425C">
                      <w:pPr>
                        <w:spacing w:after="0" w:line="240" w:lineRule="auto"/>
                      </w:pPr>
                      <w:r>
                        <w:t xml:space="preserve">2. Sulle </w:t>
                      </w:r>
                      <w:r w:rsidR="003826EF">
                        <w:t xml:space="preserve">sito </w:t>
                      </w:r>
                      <w:r>
                        <w:t xml:space="preserve"> di Generazioni Connesse </w:t>
                      </w:r>
                      <w:r w:rsidR="003826EF">
                        <w:t xml:space="preserve"> è possibile approfondire le</w:t>
                      </w:r>
                      <w:r w:rsidR="0043668C">
                        <w:t xml:space="preserve"> </w:t>
                      </w:r>
                      <w:r w:rsidR="003826EF">
                        <w:t>diverse tematiche</w:t>
                      </w:r>
                      <w:r w:rsidR="0043668C">
                        <w:t xml:space="preserve">: </w:t>
                      </w:r>
                    </w:p>
                    <w:p w:rsidR="00B92993" w:rsidRDefault="00B92993" w:rsidP="0085425C">
                      <w:pPr>
                        <w:spacing w:after="0" w:line="240" w:lineRule="auto"/>
                      </w:pPr>
                      <w:hyperlink r:id="rId13" w:history="1">
                        <w:r w:rsidRPr="00B92993">
                          <w:rPr>
                            <w:color w:val="0000FF"/>
                            <w:u w:val="single"/>
                          </w:rPr>
                          <w:t>https://www.generazioniconnesse.it/site/it/area-ragazzi-e/</w:t>
                        </w:r>
                      </w:hyperlink>
                    </w:p>
                    <w:p w:rsidR="00327E12" w:rsidRDefault="0043668C" w:rsidP="0043668C">
                      <w:pPr>
                        <w:pStyle w:val="Titolo1"/>
                        <w:pBdr>
                          <w:bottom w:val="single" w:sz="6" w:space="8" w:color="EE4B88"/>
                        </w:pBdr>
                        <w:spacing w:before="150" w:after="150"/>
                        <w:ind w:left="150" w:right="150"/>
                        <w:rPr>
                          <w:b w:val="0"/>
                          <w:color w:val="auto"/>
                          <w:sz w:val="18"/>
                          <w:szCs w:val="18"/>
                        </w:rPr>
                      </w:pPr>
                      <w:r w:rsidRPr="0043668C"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COME PREVENIRE BRUTTE ESPERIENZE</w:t>
                      </w:r>
                    </w:p>
                    <w:p w:rsidR="00327E12" w:rsidRDefault="0043668C" w:rsidP="0043668C">
                      <w:pPr>
                        <w:pStyle w:val="Titolo1"/>
                        <w:pBdr>
                          <w:bottom w:val="single" w:sz="6" w:space="8" w:color="EE4B88"/>
                        </w:pBdr>
                        <w:spacing w:before="150" w:after="150"/>
                        <w:ind w:left="150" w:right="150"/>
                        <w:rPr>
                          <w:b w:val="0"/>
                          <w:color w:val="auto"/>
                          <w:sz w:val="18"/>
                          <w:szCs w:val="18"/>
                        </w:rPr>
                      </w:pPr>
                      <w:r w:rsidRPr="0043668C"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COME RICONOSCERE L'INGANNO</w:t>
                      </w:r>
                      <w:r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43668C" w:rsidRPr="0043668C" w:rsidRDefault="003826EF" w:rsidP="0043668C">
                      <w:pPr>
                        <w:pStyle w:val="Titolo1"/>
                        <w:pBdr>
                          <w:bottom w:val="single" w:sz="6" w:space="8" w:color="EE4B88"/>
                        </w:pBdr>
                        <w:spacing w:before="150" w:after="150"/>
                        <w:ind w:left="150" w:right="150"/>
                        <w:rPr>
                          <w:rFonts w:ascii="Arial" w:eastAsia="Times New Roman" w:hAnsi="Arial" w:cs="Arial"/>
                          <w:b w:val="0"/>
                          <w:bCs w:val="0"/>
                          <w:color w:val="auto"/>
                          <w:kern w:val="36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STA SUCCEDEND</w:t>
                      </w:r>
                      <w:r w:rsidR="0043668C" w:rsidRPr="0043668C">
                        <w:rPr>
                          <w:b w:val="0"/>
                          <w:color w:val="auto"/>
                          <w:sz w:val="18"/>
                          <w:szCs w:val="18"/>
                        </w:rPr>
                        <w:t>O? ECCO COSA FARE</w:t>
                      </w:r>
                    </w:p>
                    <w:p w:rsidR="0043668C" w:rsidRDefault="0043668C" w:rsidP="0085425C">
                      <w:pPr>
                        <w:spacing w:after="0" w:line="240" w:lineRule="auto"/>
                      </w:pPr>
                    </w:p>
                    <w:p w:rsidR="00DF12AE" w:rsidRDefault="00DF12AE" w:rsidP="00DF12A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3826EF" w:rsidP="004D65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19F85" wp14:editId="65016CE2">
                <wp:simplePos x="0" y="0"/>
                <wp:positionH relativeFrom="column">
                  <wp:posOffset>461010</wp:posOffset>
                </wp:positionH>
                <wp:positionV relativeFrom="paragraph">
                  <wp:posOffset>112395</wp:posOffset>
                </wp:positionV>
                <wp:extent cx="5819775" cy="332422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68C" w:rsidRDefault="0043668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3. </w:t>
                            </w:r>
                            <w:r>
                              <w:rPr>
                                <w:b/>
                              </w:rPr>
                              <w:t xml:space="preserve">dipendenza da gioco online </w:t>
                            </w:r>
                          </w:p>
                          <w:p w:rsidR="00327E12" w:rsidRDefault="00390233">
                            <w:hyperlink r:id="rId14" w:history="1">
                              <w:r w:rsidR="00327E12" w:rsidRPr="00327E12">
                                <w:rPr>
                                  <w:color w:val="0000FF"/>
                                  <w:u w:val="single"/>
                                </w:rPr>
                                <w:t>https://www.youtube.com/watch?v=Z4UkGd-6DeA</w:t>
                              </w:r>
                            </w:hyperlink>
                          </w:p>
                          <w:p w:rsidR="00723E13" w:rsidRDefault="00723E13">
                            <w:r>
                              <w:t>Al termine della proiezione chiedere ai partecipanti cosa li ha colpiti di più e se hanno riscontrato situazio</w:t>
                            </w:r>
                            <w:r w:rsidR="0043668C">
                              <w:t>ni a loro familiari nell’esperienza del ragazzo.</w:t>
                            </w:r>
                          </w:p>
                          <w:p w:rsidR="00C669F1" w:rsidRDefault="00C669F1">
                            <w:r>
                              <w:t>30 min.</w:t>
                            </w:r>
                          </w:p>
                          <w:p w:rsidR="00723E13" w:rsidRDefault="00723E13">
                            <w:r w:rsidRPr="00723E13">
                              <w:rPr>
                                <w:b/>
                              </w:rPr>
                              <w:t>ATTIVITA’ PRATICA:</w:t>
                            </w:r>
                            <w:r>
                              <w:t xml:space="preserve"> Si propone quindi di rielaborare i temi trattati attraverso un’attività pratic</w:t>
                            </w:r>
                            <w:r w:rsidR="00327E12">
                              <w:t>a suddividendo gli studenti in 4</w:t>
                            </w:r>
                            <w:r>
                              <w:t xml:space="preserve"> o più gruppi </w:t>
                            </w:r>
                            <w:r w:rsidR="00327E12">
                              <w:t xml:space="preserve">e </w:t>
                            </w:r>
                            <w:r>
                              <w:t xml:space="preserve">chiedendo di preparare dei cartelloni </w:t>
                            </w:r>
                            <w:r w:rsidR="003826EF">
                              <w:t xml:space="preserve"> o dei </w:t>
                            </w:r>
                            <w:proofErr w:type="spellStart"/>
                            <w:r w:rsidR="003826EF">
                              <w:t>power</w:t>
                            </w:r>
                            <w:proofErr w:type="spellEnd"/>
                            <w:r w:rsidR="003826EF">
                              <w:t xml:space="preserve"> </w:t>
                            </w:r>
                            <w:proofErr w:type="spellStart"/>
                            <w:r w:rsidR="003826EF">
                              <w:t>point</w:t>
                            </w:r>
                            <w:proofErr w:type="spellEnd"/>
                            <w:r w:rsidR="003826EF">
                              <w:t xml:space="preserve"> </w:t>
                            </w:r>
                            <w:r>
                              <w:t xml:space="preserve">per sintetizzare il dibattito concentrandosi rispettivamente su: </w:t>
                            </w:r>
                          </w:p>
                          <w:p w:rsidR="0043668C" w:rsidRDefault="00327E12">
                            <w:r>
                              <w:t>RISCHI DELLA RETE, REGOLE PER NON CADERE NELL’</w:t>
                            </w:r>
                            <w:r w:rsidR="003826EF">
                              <w:t xml:space="preserve">INGANNO , GIOCO ON LINE , DIPENDENZA, </w:t>
                            </w:r>
                            <w:r w:rsidR="00390233">
                              <w:t xml:space="preserve">PRIVACY, </w:t>
                            </w:r>
                            <w:bookmarkStart w:id="0" w:name="_GoBack"/>
                            <w:bookmarkEnd w:id="0"/>
                            <w:r w:rsidR="00B92993">
                              <w:t xml:space="preserve"> GALATEO DEI RAPPORTI ON LINE (Si può prendere </w:t>
                            </w:r>
                            <w:r w:rsidR="00A2597E">
                              <w:t xml:space="preserve">spunto da </w:t>
                            </w:r>
                            <w:hyperlink r:id="rId15" w:history="1">
                              <w:r w:rsidR="00A2597E" w:rsidRPr="00A2597E">
                                <w:rPr>
                                  <w:color w:val="0000FF"/>
                                  <w:u w:val="single"/>
                                </w:rPr>
                                <w:t>https://www.generazioniconnesse.it/site/it/galateo-online/</w:t>
                              </w:r>
                            </w:hyperlink>
                            <w:r w:rsidR="00A2597E">
                              <w:t>)</w:t>
                            </w:r>
                          </w:p>
                          <w:p w:rsidR="0043668C" w:rsidRDefault="004366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35" type="#_x0000_t202" style="position:absolute;margin-left:36.3pt;margin-top:8.85pt;width:458.25pt;height:26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rpngIAAMQ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" fillcolor="white [3201]" strokeweight=".5pt">
                <v:textbox>
                  <w:txbxContent>
                    <w:p w:rsidR="0043668C" w:rsidRDefault="0043668C">
                      <w:pPr>
                        <w:rPr>
                          <w:b/>
                        </w:rPr>
                      </w:pPr>
                      <w:r>
                        <w:t xml:space="preserve">3. </w:t>
                      </w:r>
                      <w:r>
                        <w:rPr>
                          <w:b/>
                        </w:rPr>
                        <w:t xml:space="preserve">dipendenza da gioco online </w:t>
                      </w:r>
                    </w:p>
                    <w:p w:rsidR="00327E12" w:rsidRDefault="00390233">
                      <w:hyperlink r:id="rId16" w:history="1">
                        <w:r w:rsidR="00327E12" w:rsidRPr="00327E12">
                          <w:rPr>
                            <w:color w:val="0000FF"/>
                            <w:u w:val="single"/>
                          </w:rPr>
                          <w:t>https://www.youtube.com/watch?v=Z4UkGd-6DeA</w:t>
                        </w:r>
                      </w:hyperlink>
                    </w:p>
                    <w:p w:rsidR="00723E13" w:rsidRDefault="00723E13">
                      <w:r>
                        <w:t>Al termine della proiezione chiedere ai partecipanti cosa li ha colpiti di più e se hanno riscontrato situazio</w:t>
                      </w:r>
                      <w:r w:rsidR="0043668C">
                        <w:t>ni a loro familiari nell’esperienza del ragazzo.</w:t>
                      </w:r>
                    </w:p>
                    <w:p w:rsidR="00C669F1" w:rsidRDefault="00C669F1">
                      <w:r>
                        <w:t>30 min.</w:t>
                      </w:r>
                    </w:p>
                    <w:p w:rsidR="00723E13" w:rsidRDefault="00723E13">
                      <w:r w:rsidRPr="00723E13">
                        <w:rPr>
                          <w:b/>
                        </w:rPr>
                        <w:t>ATTIVITA’ PRATICA:</w:t>
                      </w:r>
                      <w:r>
                        <w:t xml:space="preserve"> Si propone quindi di rielaborare i temi trattati attraverso un’attività pratic</w:t>
                      </w:r>
                      <w:r w:rsidR="00327E12">
                        <w:t>a suddividendo gli studenti in 4</w:t>
                      </w:r>
                      <w:r>
                        <w:t xml:space="preserve"> o più gruppi </w:t>
                      </w:r>
                      <w:r w:rsidR="00327E12">
                        <w:t xml:space="preserve">e </w:t>
                      </w:r>
                      <w:r>
                        <w:t xml:space="preserve">chiedendo di preparare dei cartelloni </w:t>
                      </w:r>
                      <w:r w:rsidR="003826EF">
                        <w:t xml:space="preserve"> o dei </w:t>
                      </w:r>
                      <w:proofErr w:type="spellStart"/>
                      <w:r w:rsidR="003826EF">
                        <w:t>power</w:t>
                      </w:r>
                      <w:proofErr w:type="spellEnd"/>
                      <w:r w:rsidR="003826EF">
                        <w:t xml:space="preserve"> </w:t>
                      </w:r>
                      <w:proofErr w:type="spellStart"/>
                      <w:r w:rsidR="003826EF">
                        <w:t>point</w:t>
                      </w:r>
                      <w:proofErr w:type="spellEnd"/>
                      <w:r w:rsidR="003826EF">
                        <w:t xml:space="preserve"> </w:t>
                      </w:r>
                      <w:r>
                        <w:t xml:space="preserve">per sintetizzare il dibattito concentrandosi rispettivamente su: </w:t>
                      </w:r>
                    </w:p>
                    <w:p w:rsidR="0043668C" w:rsidRDefault="00327E12">
                      <w:r>
                        <w:t>RISCHI DELLA RETE, REGOLE PER NON CADERE NELL’</w:t>
                      </w:r>
                      <w:r w:rsidR="003826EF">
                        <w:t xml:space="preserve">INGANNO , GIOCO ON LINE , DIPENDENZA, </w:t>
                      </w:r>
                      <w:r w:rsidR="00390233">
                        <w:t xml:space="preserve">PRIVACY, </w:t>
                      </w:r>
                      <w:bookmarkStart w:id="1" w:name="_GoBack"/>
                      <w:bookmarkEnd w:id="1"/>
                      <w:r w:rsidR="00B92993">
                        <w:t xml:space="preserve"> GALATEO DEI RAPPORTI ON LINE (Si può prendere </w:t>
                      </w:r>
                      <w:r w:rsidR="00A2597E">
                        <w:t xml:space="preserve">spunto da </w:t>
                      </w:r>
                      <w:hyperlink r:id="rId17" w:history="1">
                        <w:r w:rsidR="00A2597E" w:rsidRPr="00A2597E">
                          <w:rPr>
                            <w:color w:val="0000FF"/>
                            <w:u w:val="single"/>
                          </w:rPr>
                          <w:t>https://www.generazioniconnesse.it/site/it/galateo-online/</w:t>
                        </w:r>
                      </w:hyperlink>
                      <w:r w:rsidR="00A2597E">
                        <w:t>)</w:t>
                      </w:r>
                    </w:p>
                    <w:p w:rsidR="0043668C" w:rsidRDefault="0043668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/>
    <w:p w:rsidR="004D654D" w:rsidRPr="004D654D" w:rsidRDefault="004D654D" w:rsidP="004D654D">
      <w:pPr>
        <w:tabs>
          <w:tab w:val="left" w:pos="1395"/>
        </w:tabs>
      </w:pPr>
    </w:p>
    <w:sectPr w:rsidR="004D654D" w:rsidRPr="004D6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BDF"/>
    <w:multiLevelType w:val="hybridMultilevel"/>
    <w:tmpl w:val="F0CA0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7E1"/>
    <w:multiLevelType w:val="hybridMultilevel"/>
    <w:tmpl w:val="E136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5E"/>
    <w:rsid w:val="00070624"/>
    <w:rsid w:val="002460B2"/>
    <w:rsid w:val="00327E12"/>
    <w:rsid w:val="00353FB6"/>
    <w:rsid w:val="003826EF"/>
    <w:rsid w:val="00390233"/>
    <w:rsid w:val="00406E35"/>
    <w:rsid w:val="0043668C"/>
    <w:rsid w:val="00465B01"/>
    <w:rsid w:val="004D654D"/>
    <w:rsid w:val="00611E48"/>
    <w:rsid w:val="00723E13"/>
    <w:rsid w:val="007D0F5E"/>
    <w:rsid w:val="00806661"/>
    <w:rsid w:val="0082713B"/>
    <w:rsid w:val="0085425C"/>
    <w:rsid w:val="00A2597E"/>
    <w:rsid w:val="00B92993"/>
    <w:rsid w:val="00C1598B"/>
    <w:rsid w:val="00C669F1"/>
    <w:rsid w:val="00CE5843"/>
    <w:rsid w:val="00DF12AE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6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E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FB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36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6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E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FB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36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zioniconnesse.it/site/it/adescamento/" TargetMode="External"/><Relationship Id="rId13" Type="http://schemas.openxmlformats.org/officeDocument/2006/relationships/hyperlink" Target="https://www.generazioniconnesse.it/site/it/area-ragazzi-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enerazioniconnesse.it/site/it/sexting/" TargetMode="External"/><Relationship Id="rId12" Type="http://schemas.openxmlformats.org/officeDocument/2006/relationships/hyperlink" Target="https://www.generazioniconnesse.it/site/it/area-ragazzi-e/" TargetMode="External"/><Relationship Id="rId17" Type="http://schemas.openxmlformats.org/officeDocument/2006/relationships/hyperlink" Target="https://www.generazioniconnesse.it/site/it/galateo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4UkGd-6D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nerazioniconnesse.it/site/it/ragazzi-regazza-visibile/" TargetMode="External"/><Relationship Id="rId11" Type="http://schemas.openxmlformats.org/officeDocument/2006/relationships/hyperlink" Target="https://www.generazioniconnesse.it/site/it/adescamen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nerazioniconnesse.it/site/it/galateo-online/" TargetMode="External"/><Relationship Id="rId10" Type="http://schemas.openxmlformats.org/officeDocument/2006/relationships/hyperlink" Target="https://www.generazioniconnesse.it/site/it/sext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enerazioniconnesse.it/site/it/ragazzi-regazza-visibile/" TargetMode="External"/><Relationship Id="rId14" Type="http://schemas.openxmlformats.org/officeDocument/2006/relationships/hyperlink" Target="https://www.youtube.com/watch?v=Z4UkGd-6De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7</cp:revision>
  <dcterms:created xsi:type="dcterms:W3CDTF">2019-09-02T17:13:00Z</dcterms:created>
  <dcterms:modified xsi:type="dcterms:W3CDTF">2019-09-13T17:45:00Z</dcterms:modified>
</cp:coreProperties>
</file>